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4AB" w14:textId="77777777" w:rsidR="00031957" w:rsidRDefault="00031957" w:rsidP="00031957">
      <w:pPr>
        <w:pStyle w:val="paragraph"/>
        <w:spacing w:before="0" w:beforeAutospacing="0" w:after="0" w:afterAutospacing="0"/>
        <w:textAlignment w:val="baseline"/>
        <w:rPr>
          <w:rStyle w:val="normaltextrun"/>
          <w:rFonts w:ascii="Aptos" w:eastAsiaTheme="majorEastAsia" w:hAnsi="Aptos" w:cs="Segoe UI"/>
          <w:b/>
          <w:bCs/>
          <w:sz w:val="28"/>
          <w:szCs w:val="28"/>
          <w:lang w:val="is-IS"/>
        </w:rPr>
      </w:pPr>
    </w:p>
    <w:p w14:paraId="2DDAF9BD" w14:textId="77777777" w:rsidR="00031957" w:rsidRDefault="00031957" w:rsidP="00031957">
      <w:pPr>
        <w:pStyle w:val="paragraph"/>
        <w:spacing w:before="0" w:beforeAutospacing="0" w:after="0" w:afterAutospacing="0"/>
        <w:textAlignment w:val="baseline"/>
        <w:rPr>
          <w:rStyle w:val="normaltextrun"/>
          <w:rFonts w:ascii="Aptos" w:eastAsiaTheme="majorEastAsia" w:hAnsi="Aptos" w:cs="Segoe UI"/>
          <w:b/>
          <w:bCs/>
          <w:sz w:val="28"/>
          <w:szCs w:val="28"/>
          <w:lang w:val="is-IS"/>
        </w:rPr>
      </w:pPr>
    </w:p>
    <w:p w14:paraId="4E0ADF4E" w14:textId="09288B06" w:rsidR="00031957" w:rsidRPr="00031957" w:rsidRDefault="00031957" w:rsidP="00031957">
      <w:pPr>
        <w:pStyle w:val="paragraph"/>
        <w:spacing w:before="0" w:beforeAutospacing="0" w:after="0" w:afterAutospacing="0"/>
        <w:textAlignment w:val="baseline"/>
        <w:rPr>
          <w:rStyle w:val="eop"/>
          <w:rFonts w:ascii="Aptos" w:eastAsiaTheme="majorEastAsia" w:hAnsi="Aptos" w:cs="Segoe UI"/>
          <w:b/>
          <w:bCs/>
          <w:sz w:val="28"/>
          <w:szCs w:val="28"/>
        </w:rPr>
      </w:pPr>
      <w:r w:rsidRPr="00031957">
        <w:rPr>
          <w:rStyle w:val="normaltextrun"/>
          <w:rFonts w:ascii="Aptos" w:eastAsiaTheme="majorEastAsia" w:hAnsi="Aptos" w:cs="Segoe UI"/>
          <w:b/>
          <w:bCs/>
          <w:sz w:val="28"/>
          <w:szCs w:val="28"/>
          <w:lang w:val="is-IS"/>
        </w:rPr>
        <w:t>Leiðbeiningar um orðræðu á samfélagsmiðlum Carbfix.</w:t>
      </w:r>
      <w:r w:rsidRPr="00031957">
        <w:rPr>
          <w:rStyle w:val="eop"/>
          <w:rFonts w:ascii="Aptos" w:eastAsiaTheme="majorEastAsia" w:hAnsi="Aptos" w:cs="Segoe UI"/>
          <w:b/>
          <w:bCs/>
          <w:sz w:val="28"/>
          <w:szCs w:val="28"/>
        </w:rPr>
        <w:t> </w:t>
      </w:r>
    </w:p>
    <w:p w14:paraId="2C69AAFB" w14:textId="77777777" w:rsidR="00031957" w:rsidRDefault="00031957" w:rsidP="00031957">
      <w:pPr>
        <w:pStyle w:val="paragraph"/>
        <w:spacing w:before="0" w:beforeAutospacing="0" w:after="0" w:afterAutospacing="0"/>
        <w:textAlignment w:val="baseline"/>
        <w:rPr>
          <w:rFonts w:ascii="Segoe UI" w:hAnsi="Segoe UI" w:cs="Segoe UI"/>
          <w:sz w:val="18"/>
          <w:szCs w:val="18"/>
        </w:rPr>
      </w:pPr>
    </w:p>
    <w:p w14:paraId="12259D70" w14:textId="77777777" w:rsidR="00031957" w:rsidRDefault="00031957" w:rsidP="00031957">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is-IS"/>
        </w:rPr>
        <w:t>Markmið Carbfix er að efla upplýsandi og opna umræðu byggða á staðreyndum um markmið okkar að breyta CO2 í stein og stuðla að baráttunni gegn loftslagsbreytingum. Til að stuðla að því höfum við sett eftirfarandi leiðbeiningar vegna umræðu á félagsmiðlum okkar.</w:t>
      </w:r>
      <w:r>
        <w:rPr>
          <w:rStyle w:val="eop"/>
          <w:rFonts w:ascii="Aptos" w:eastAsiaTheme="majorEastAsia" w:hAnsi="Aptos" w:cs="Segoe UI"/>
        </w:rPr>
        <w:t> </w:t>
      </w:r>
    </w:p>
    <w:p w14:paraId="24DB8CDE" w14:textId="77777777" w:rsidR="00031957" w:rsidRDefault="00031957" w:rsidP="00031957">
      <w:pPr>
        <w:pStyle w:val="paragraph"/>
        <w:spacing w:before="0" w:beforeAutospacing="0" w:after="0" w:afterAutospacing="0"/>
        <w:textAlignment w:val="baseline"/>
        <w:rPr>
          <w:rFonts w:ascii="Segoe UI" w:hAnsi="Segoe UI" w:cs="Segoe UI"/>
          <w:sz w:val="18"/>
          <w:szCs w:val="18"/>
        </w:rPr>
      </w:pPr>
    </w:p>
    <w:p w14:paraId="48158CF5" w14:textId="60A8FFC2" w:rsidR="00031957" w:rsidRPr="00031957" w:rsidRDefault="00031957" w:rsidP="00031957">
      <w:pPr>
        <w:pStyle w:val="paragraph"/>
        <w:numPr>
          <w:ilvl w:val="0"/>
          <w:numId w:val="1"/>
        </w:numPr>
        <w:spacing w:before="0" w:beforeAutospacing="0" w:after="0" w:afterAutospacing="0"/>
        <w:textAlignment w:val="baseline"/>
        <w:rPr>
          <w:rStyle w:val="eop"/>
          <w:rFonts w:ascii="Aptos" w:eastAsiaTheme="majorEastAsia" w:hAnsi="Aptos" w:cs="Segoe UI"/>
          <w:i/>
          <w:iCs/>
        </w:rPr>
      </w:pPr>
      <w:r w:rsidRPr="00031957">
        <w:rPr>
          <w:rStyle w:val="normaltextrun"/>
          <w:rFonts w:ascii="Aptos" w:eastAsiaTheme="majorEastAsia" w:hAnsi="Aptos" w:cs="Segoe UI"/>
          <w:i/>
          <w:iCs/>
          <w:lang w:val="is-IS"/>
        </w:rPr>
        <w:t>Til að minnka upplýsingaóreiðu verða athugasemdir sem innihalda ónákvæmar, órökstuddar eða villandi upplýsingar fjarlægðar. Fullyrðingar eða staðhæfingar ættu að vera studdar áreiðanlegum sönnunum. Vinsamlegast tilgreinið tilvísanir eða tengla í áreiðanlegar heimildir til að styðja fullyrðingar.</w:t>
      </w:r>
      <w:r w:rsidRPr="00031957">
        <w:rPr>
          <w:rStyle w:val="eop"/>
          <w:rFonts w:ascii="Aptos" w:eastAsiaTheme="majorEastAsia" w:hAnsi="Aptos" w:cs="Segoe UI"/>
          <w:i/>
          <w:iCs/>
        </w:rPr>
        <w:t> </w:t>
      </w:r>
    </w:p>
    <w:p w14:paraId="4B038242" w14:textId="77777777" w:rsidR="00031957" w:rsidRPr="00031957" w:rsidRDefault="00031957" w:rsidP="00031957">
      <w:pPr>
        <w:pStyle w:val="paragraph"/>
        <w:spacing w:before="0" w:beforeAutospacing="0" w:after="0" w:afterAutospacing="0"/>
        <w:ind w:left="720"/>
        <w:textAlignment w:val="baseline"/>
        <w:rPr>
          <w:rFonts w:ascii="Segoe UI" w:hAnsi="Segoe UI" w:cs="Segoe UI"/>
          <w:i/>
          <w:iCs/>
          <w:sz w:val="18"/>
          <w:szCs w:val="18"/>
        </w:rPr>
      </w:pPr>
    </w:p>
    <w:p w14:paraId="4132D43E" w14:textId="1B77ECD6" w:rsidR="00031957" w:rsidRPr="00031957" w:rsidRDefault="00031957" w:rsidP="00031957">
      <w:pPr>
        <w:pStyle w:val="paragraph"/>
        <w:numPr>
          <w:ilvl w:val="0"/>
          <w:numId w:val="1"/>
        </w:numPr>
        <w:spacing w:before="0" w:beforeAutospacing="0" w:after="0" w:afterAutospacing="0"/>
        <w:textAlignment w:val="baseline"/>
        <w:rPr>
          <w:rStyle w:val="eop"/>
          <w:rFonts w:ascii="Aptos" w:eastAsiaTheme="majorEastAsia" w:hAnsi="Aptos" w:cs="Segoe UI"/>
          <w:i/>
          <w:iCs/>
        </w:rPr>
      </w:pPr>
      <w:r w:rsidRPr="00031957">
        <w:rPr>
          <w:rStyle w:val="normaltextrun"/>
          <w:rFonts w:ascii="Aptos" w:eastAsiaTheme="majorEastAsia" w:hAnsi="Aptos" w:cs="Segoe UI"/>
          <w:i/>
          <w:iCs/>
          <w:lang w:val="is-IS"/>
        </w:rPr>
        <w:t>Athugasemdir sem innihalda dónalegt eða móðgandi tungutak verður eytt. Við væntum þess að öll sýni virðingu í samskiptum. Persónulegar árásir, áreitni og móðgandi athugasemdir gagnvart einstaklingum eða hópum verða ekki liðnar. Slíkar athugasemdir verða fjarlægðar strax.</w:t>
      </w:r>
      <w:r w:rsidRPr="00031957">
        <w:rPr>
          <w:rStyle w:val="eop"/>
          <w:rFonts w:ascii="Aptos" w:eastAsiaTheme="majorEastAsia" w:hAnsi="Aptos" w:cs="Segoe UI"/>
          <w:i/>
          <w:iCs/>
        </w:rPr>
        <w:t> </w:t>
      </w:r>
    </w:p>
    <w:p w14:paraId="181EA0C6" w14:textId="77777777" w:rsidR="00031957" w:rsidRPr="00031957" w:rsidRDefault="00031957" w:rsidP="00031957">
      <w:pPr>
        <w:pStyle w:val="ListParagraph"/>
        <w:rPr>
          <w:rFonts w:ascii="Aptos" w:eastAsiaTheme="majorEastAsia" w:hAnsi="Aptos" w:cs="Segoe UI"/>
          <w:i/>
          <w:iCs/>
        </w:rPr>
      </w:pPr>
    </w:p>
    <w:p w14:paraId="136B72CB" w14:textId="77777777" w:rsidR="00031957" w:rsidRPr="00031957" w:rsidRDefault="00031957" w:rsidP="00031957">
      <w:pPr>
        <w:pStyle w:val="paragraph"/>
        <w:numPr>
          <w:ilvl w:val="0"/>
          <w:numId w:val="1"/>
        </w:numPr>
        <w:spacing w:before="0" w:beforeAutospacing="0" w:after="0" w:afterAutospacing="0"/>
        <w:textAlignment w:val="baseline"/>
        <w:rPr>
          <w:rStyle w:val="normaltextrun"/>
          <w:rFonts w:ascii="Aptos" w:eastAsiaTheme="majorEastAsia" w:hAnsi="Aptos" w:cs="Segoe UI"/>
          <w:i/>
          <w:iCs/>
        </w:rPr>
      </w:pPr>
      <w:r w:rsidRPr="00031957">
        <w:rPr>
          <w:rStyle w:val="normaltextrun"/>
          <w:rFonts w:ascii="Aptos" w:eastAsiaTheme="majorEastAsia" w:hAnsi="Aptos" w:cs="Segoe UI"/>
          <w:i/>
          <w:iCs/>
          <w:lang w:val="is-IS"/>
        </w:rPr>
        <w:t>Við fögnum uppbyggilegri gagnrýni sem bætir sannarlega við umræðuna. Athugasemdir ættu að vera viðeigandi fyrir efni innleggsins hverju sinni. Athugasemdir sem fara út fyrir efnið geta verið fjarlægðar til að halda umræðunni á réttri braut. </w:t>
      </w:r>
    </w:p>
    <w:p w14:paraId="1C1F9092" w14:textId="77777777" w:rsidR="00031957" w:rsidRPr="00031957" w:rsidRDefault="00031957" w:rsidP="00031957">
      <w:pPr>
        <w:pStyle w:val="ListParagraph"/>
        <w:rPr>
          <w:rStyle w:val="normaltextrun"/>
          <w:rFonts w:ascii="Aptos" w:eastAsiaTheme="majorEastAsia" w:hAnsi="Aptos" w:cs="Segoe UI"/>
          <w:i/>
          <w:iCs/>
          <w:lang w:val="is-IS"/>
        </w:rPr>
      </w:pPr>
    </w:p>
    <w:p w14:paraId="38224CC5" w14:textId="2D02BD15" w:rsidR="00031957" w:rsidRPr="00031957" w:rsidRDefault="00031957" w:rsidP="00031957">
      <w:pPr>
        <w:pStyle w:val="paragraph"/>
        <w:numPr>
          <w:ilvl w:val="0"/>
          <w:numId w:val="1"/>
        </w:numPr>
        <w:spacing w:before="0" w:beforeAutospacing="0" w:after="0" w:afterAutospacing="0"/>
        <w:textAlignment w:val="baseline"/>
        <w:rPr>
          <w:rFonts w:ascii="Aptos" w:eastAsiaTheme="majorEastAsia" w:hAnsi="Aptos" w:cs="Segoe UI"/>
          <w:i/>
          <w:iCs/>
        </w:rPr>
      </w:pPr>
      <w:r w:rsidRPr="00031957">
        <w:rPr>
          <w:rStyle w:val="normaltextrun"/>
          <w:rFonts w:ascii="Aptos" w:eastAsiaTheme="majorEastAsia" w:hAnsi="Aptos" w:cs="Segoe UI"/>
          <w:i/>
          <w:iCs/>
          <w:lang w:val="is-IS"/>
        </w:rPr>
        <w:t xml:space="preserve"> Carbfix mun reglulega yfirfara athugasemdir og fjarlægja þær sem brjóta gegn þessum leiðbeiningum. Ef einstaklingar fara endurtekið ekki eftir þessum leiðbeiningum kunna þeir að verða útilokaðir frá síðum okkar á </w:t>
      </w:r>
      <w:r w:rsidR="00A7526A">
        <w:rPr>
          <w:rStyle w:val="normaltextrun"/>
          <w:rFonts w:ascii="Aptos" w:eastAsiaTheme="majorEastAsia" w:hAnsi="Aptos" w:cs="Segoe UI"/>
          <w:i/>
          <w:iCs/>
          <w:lang w:val="is-IS"/>
        </w:rPr>
        <w:t>sam</w:t>
      </w:r>
      <w:r w:rsidRPr="00031957">
        <w:rPr>
          <w:rStyle w:val="normaltextrun"/>
          <w:rFonts w:ascii="Aptos" w:eastAsiaTheme="majorEastAsia" w:hAnsi="Aptos" w:cs="Segoe UI"/>
          <w:i/>
          <w:iCs/>
          <w:lang w:val="is-IS"/>
        </w:rPr>
        <w:t>félagsmiðlum.</w:t>
      </w:r>
      <w:r w:rsidRPr="00031957">
        <w:rPr>
          <w:rStyle w:val="eop"/>
          <w:rFonts w:ascii="Aptos" w:eastAsiaTheme="majorEastAsia" w:hAnsi="Aptos" w:cs="Segoe UI"/>
          <w:i/>
          <w:iCs/>
        </w:rPr>
        <w:t> </w:t>
      </w:r>
    </w:p>
    <w:p w14:paraId="16E7E262" w14:textId="77777777" w:rsidR="00031957" w:rsidRPr="00031957" w:rsidRDefault="00031957" w:rsidP="00031957">
      <w:pPr>
        <w:pStyle w:val="ListParagraph"/>
        <w:rPr>
          <w:rStyle w:val="normaltextrun"/>
          <w:rFonts w:ascii="Aptos" w:eastAsiaTheme="majorEastAsia" w:hAnsi="Aptos" w:cs="Segoe UI"/>
          <w:i/>
          <w:iCs/>
          <w:lang w:val="is-IS"/>
        </w:rPr>
      </w:pPr>
    </w:p>
    <w:p w14:paraId="7E144A3B" w14:textId="1F0FB1BC" w:rsidR="00031957" w:rsidRPr="00031957" w:rsidRDefault="00031957" w:rsidP="00031957">
      <w:pPr>
        <w:pStyle w:val="paragraph"/>
        <w:numPr>
          <w:ilvl w:val="0"/>
          <w:numId w:val="1"/>
        </w:numPr>
        <w:spacing w:before="0" w:beforeAutospacing="0" w:after="0" w:afterAutospacing="0"/>
        <w:textAlignment w:val="baseline"/>
        <w:rPr>
          <w:rStyle w:val="eop"/>
          <w:rFonts w:ascii="Aptos" w:eastAsiaTheme="majorEastAsia" w:hAnsi="Aptos" w:cs="Segoe UI"/>
          <w:i/>
          <w:iCs/>
        </w:rPr>
      </w:pPr>
      <w:r w:rsidRPr="00031957">
        <w:rPr>
          <w:rStyle w:val="normaltextrun"/>
          <w:rFonts w:ascii="Aptos" w:eastAsiaTheme="majorEastAsia" w:hAnsi="Aptos" w:cs="Segoe UI"/>
          <w:i/>
          <w:iCs/>
          <w:lang w:val="is-IS"/>
        </w:rPr>
        <w:t>Innihaldsrík umræða er hjálpleg til þess ná meiri árangri í baráttu gegn hækkandi hitastigi Jarðar. Vinsamlegast fylgið þessum leiðbeiningum til að stuðla að gagnlegu og uppbyggilegu samtali um umhverfis- og loftslagsmál fyrir öll sem heimsækja miðla okkar.</w:t>
      </w:r>
      <w:r w:rsidRPr="00031957">
        <w:rPr>
          <w:rStyle w:val="eop"/>
          <w:rFonts w:ascii="Aptos" w:eastAsiaTheme="majorEastAsia" w:hAnsi="Aptos" w:cs="Segoe UI"/>
          <w:i/>
          <w:iCs/>
        </w:rPr>
        <w:t> </w:t>
      </w:r>
    </w:p>
    <w:p w14:paraId="514E920C" w14:textId="77777777" w:rsidR="00031957" w:rsidRPr="00031957" w:rsidRDefault="00031957" w:rsidP="00031957">
      <w:pPr>
        <w:pStyle w:val="paragraph"/>
        <w:spacing w:before="0" w:beforeAutospacing="0" w:after="0" w:afterAutospacing="0"/>
        <w:textAlignment w:val="baseline"/>
        <w:rPr>
          <w:rFonts w:ascii="Aptos" w:eastAsiaTheme="majorEastAsia" w:hAnsi="Aptos" w:cs="Segoe UI"/>
        </w:rPr>
      </w:pPr>
    </w:p>
    <w:p w14:paraId="6B70AD0C" w14:textId="77777777" w:rsidR="00031957" w:rsidRDefault="00031957" w:rsidP="0003195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is-IS"/>
        </w:rPr>
        <w:t>Með því að taka þátt í umræðum á félagsmiðlum Carbfix samþykkir þú að fylgja þessum leiðbeiningum. Takk fyrir samvinnu og skilning.</w:t>
      </w:r>
      <w:r>
        <w:rPr>
          <w:rStyle w:val="eop"/>
          <w:rFonts w:ascii="Aptos" w:eastAsiaTheme="majorEastAsia" w:hAnsi="Aptos" w:cs="Segoe UI"/>
        </w:rPr>
        <w:t> </w:t>
      </w:r>
    </w:p>
    <w:p w14:paraId="3714B543" w14:textId="77777777" w:rsidR="004E4834" w:rsidRDefault="004E4834"/>
    <w:sectPr w:rsidR="004E48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F34"/>
    <w:multiLevelType w:val="hybridMultilevel"/>
    <w:tmpl w:val="0D8E5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51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57"/>
    <w:rsid w:val="00031957"/>
    <w:rsid w:val="003E67BC"/>
    <w:rsid w:val="004E4834"/>
    <w:rsid w:val="00A7526A"/>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6A75949F"/>
  <w15:chartTrackingRefBased/>
  <w15:docId w15:val="{9A3E6FFB-DB78-C847-972B-03A7B685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9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9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9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9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957"/>
    <w:rPr>
      <w:rFonts w:eastAsiaTheme="majorEastAsia" w:cstheme="majorBidi"/>
      <w:color w:val="272727" w:themeColor="text1" w:themeTint="D8"/>
    </w:rPr>
  </w:style>
  <w:style w:type="paragraph" w:styleId="Title">
    <w:name w:val="Title"/>
    <w:basedOn w:val="Normal"/>
    <w:next w:val="Normal"/>
    <w:link w:val="TitleChar"/>
    <w:uiPriority w:val="10"/>
    <w:qFormat/>
    <w:rsid w:val="000319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9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9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957"/>
    <w:rPr>
      <w:i/>
      <w:iCs/>
      <w:color w:val="404040" w:themeColor="text1" w:themeTint="BF"/>
    </w:rPr>
  </w:style>
  <w:style w:type="paragraph" w:styleId="ListParagraph">
    <w:name w:val="List Paragraph"/>
    <w:basedOn w:val="Normal"/>
    <w:uiPriority w:val="34"/>
    <w:qFormat/>
    <w:rsid w:val="00031957"/>
    <w:pPr>
      <w:ind w:left="720"/>
      <w:contextualSpacing/>
    </w:pPr>
  </w:style>
  <w:style w:type="character" w:styleId="IntenseEmphasis">
    <w:name w:val="Intense Emphasis"/>
    <w:basedOn w:val="DefaultParagraphFont"/>
    <w:uiPriority w:val="21"/>
    <w:qFormat/>
    <w:rsid w:val="00031957"/>
    <w:rPr>
      <w:i/>
      <w:iCs/>
      <w:color w:val="0F4761" w:themeColor="accent1" w:themeShade="BF"/>
    </w:rPr>
  </w:style>
  <w:style w:type="paragraph" w:styleId="IntenseQuote">
    <w:name w:val="Intense Quote"/>
    <w:basedOn w:val="Normal"/>
    <w:next w:val="Normal"/>
    <w:link w:val="IntenseQuoteChar"/>
    <w:uiPriority w:val="30"/>
    <w:qFormat/>
    <w:rsid w:val="00031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957"/>
    <w:rPr>
      <w:i/>
      <w:iCs/>
      <w:color w:val="0F4761" w:themeColor="accent1" w:themeShade="BF"/>
    </w:rPr>
  </w:style>
  <w:style w:type="character" w:styleId="IntenseReference">
    <w:name w:val="Intense Reference"/>
    <w:basedOn w:val="DefaultParagraphFont"/>
    <w:uiPriority w:val="32"/>
    <w:qFormat/>
    <w:rsid w:val="00031957"/>
    <w:rPr>
      <w:b/>
      <w:bCs/>
      <w:smallCaps/>
      <w:color w:val="0F4761" w:themeColor="accent1" w:themeShade="BF"/>
      <w:spacing w:val="5"/>
    </w:rPr>
  </w:style>
  <w:style w:type="paragraph" w:customStyle="1" w:styleId="paragraph">
    <w:name w:val="paragraph"/>
    <w:basedOn w:val="Normal"/>
    <w:rsid w:val="0003195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31957"/>
  </w:style>
  <w:style w:type="character" w:customStyle="1" w:styleId="eop">
    <w:name w:val="eop"/>
    <w:basedOn w:val="DefaultParagraphFont"/>
    <w:rsid w:val="0003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32453">
      <w:bodyDiv w:val="1"/>
      <w:marLeft w:val="0"/>
      <w:marRight w:val="0"/>
      <w:marTop w:val="0"/>
      <w:marBottom w:val="0"/>
      <w:divBdr>
        <w:top w:val="none" w:sz="0" w:space="0" w:color="auto"/>
        <w:left w:val="none" w:sz="0" w:space="0" w:color="auto"/>
        <w:bottom w:val="none" w:sz="0" w:space="0" w:color="auto"/>
        <w:right w:val="none" w:sz="0" w:space="0" w:color="auto"/>
      </w:divBdr>
      <w:divsChild>
        <w:div w:id="1883976300">
          <w:marLeft w:val="0"/>
          <w:marRight w:val="0"/>
          <w:marTop w:val="0"/>
          <w:marBottom w:val="0"/>
          <w:divBdr>
            <w:top w:val="none" w:sz="0" w:space="0" w:color="auto"/>
            <w:left w:val="none" w:sz="0" w:space="0" w:color="auto"/>
            <w:bottom w:val="none" w:sz="0" w:space="0" w:color="auto"/>
            <w:right w:val="none" w:sz="0" w:space="0" w:color="auto"/>
          </w:divBdr>
        </w:div>
        <w:div w:id="1725132353">
          <w:marLeft w:val="0"/>
          <w:marRight w:val="0"/>
          <w:marTop w:val="0"/>
          <w:marBottom w:val="0"/>
          <w:divBdr>
            <w:top w:val="none" w:sz="0" w:space="0" w:color="auto"/>
            <w:left w:val="none" w:sz="0" w:space="0" w:color="auto"/>
            <w:bottom w:val="none" w:sz="0" w:space="0" w:color="auto"/>
            <w:right w:val="none" w:sz="0" w:space="0" w:color="auto"/>
          </w:divBdr>
        </w:div>
        <w:div w:id="1582449129">
          <w:marLeft w:val="0"/>
          <w:marRight w:val="0"/>
          <w:marTop w:val="0"/>
          <w:marBottom w:val="0"/>
          <w:divBdr>
            <w:top w:val="none" w:sz="0" w:space="0" w:color="auto"/>
            <w:left w:val="none" w:sz="0" w:space="0" w:color="auto"/>
            <w:bottom w:val="none" w:sz="0" w:space="0" w:color="auto"/>
            <w:right w:val="none" w:sz="0" w:space="0" w:color="auto"/>
          </w:divBdr>
        </w:div>
        <w:div w:id="483162036">
          <w:marLeft w:val="0"/>
          <w:marRight w:val="0"/>
          <w:marTop w:val="0"/>
          <w:marBottom w:val="0"/>
          <w:divBdr>
            <w:top w:val="none" w:sz="0" w:space="0" w:color="auto"/>
            <w:left w:val="none" w:sz="0" w:space="0" w:color="auto"/>
            <w:bottom w:val="none" w:sz="0" w:space="0" w:color="auto"/>
            <w:right w:val="none" w:sz="0" w:space="0" w:color="auto"/>
          </w:divBdr>
        </w:div>
        <w:div w:id="1407806012">
          <w:marLeft w:val="0"/>
          <w:marRight w:val="0"/>
          <w:marTop w:val="0"/>
          <w:marBottom w:val="0"/>
          <w:divBdr>
            <w:top w:val="none" w:sz="0" w:space="0" w:color="auto"/>
            <w:left w:val="none" w:sz="0" w:space="0" w:color="auto"/>
            <w:bottom w:val="none" w:sz="0" w:space="0" w:color="auto"/>
            <w:right w:val="none" w:sz="0" w:space="0" w:color="auto"/>
          </w:divBdr>
        </w:div>
        <w:div w:id="888340650">
          <w:marLeft w:val="0"/>
          <w:marRight w:val="0"/>
          <w:marTop w:val="0"/>
          <w:marBottom w:val="0"/>
          <w:divBdr>
            <w:top w:val="none" w:sz="0" w:space="0" w:color="auto"/>
            <w:left w:val="none" w:sz="0" w:space="0" w:color="auto"/>
            <w:bottom w:val="none" w:sz="0" w:space="0" w:color="auto"/>
            <w:right w:val="none" w:sz="0" w:space="0" w:color="auto"/>
          </w:divBdr>
        </w:div>
        <w:div w:id="83499072">
          <w:marLeft w:val="0"/>
          <w:marRight w:val="0"/>
          <w:marTop w:val="0"/>
          <w:marBottom w:val="0"/>
          <w:divBdr>
            <w:top w:val="none" w:sz="0" w:space="0" w:color="auto"/>
            <w:left w:val="none" w:sz="0" w:space="0" w:color="auto"/>
            <w:bottom w:val="none" w:sz="0" w:space="0" w:color="auto"/>
            <w:right w:val="none" w:sz="0" w:space="0" w:color="auto"/>
          </w:divBdr>
        </w:div>
        <w:div w:id="186058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 Y Eyþórsdóttir</dc:creator>
  <cp:keywords/>
  <dc:description/>
  <cp:lastModifiedBy>Silja Y Eyþórsdóttir</cp:lastModifiedBy>
  <cp:revision>2</cp:revision>
  <dcterms:created xsi:type="dcterms:W3CDTF">2024-05-27T11:49:00Z</dcterms:created>
  <dcterms:modified xsi:type="dcterms:W3CDTF">2024-05-27T11:49:00Z</dcterms:modified>
</cp:coreProperties>
</file>